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6DB" w:rsidRPr="004A62D2" w:rsidRDefault="00A516DB" w:rsidP="00A516DB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36"/>
          <w:szCs w:val="36"/>
          <w:lang w:eastAsia="ru-RU"/>
        </w:rPr>
      </w:pPr>
      <w:r w:rsidRPr="004A62D2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ru-RU"/>
        </w:rPr>
        <w:t>Консультация для родителей "Применение Су-</w:t>
      </w:r>
      <w:proofErr w:type="spellStart"/>
      <w:r w:rsidRPr="004A62D2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ru-RU"/>
        </w:rPr>
        <w:t>Джок</w:t>
      </w:r>
      <w:proofErr w:type="spellEnd"/>
      <w:r w:rsidRPr="004A62D2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ru-RU"/>
        </w:rPr>
        <w:t xml:space="preserve"> метода в коррекции речевого развития дошкольников"</w:t>
      </w:r>
      <w:r w:rsidRPr="004A62D2">
        <w:rPr>
          <w:rFonts w:ascii="Times New Roman" w:eastAsia="Times New Roman" w:hAnsi="Times New Roman" w:cs="Times New Roman"/>
          <w:color w:val="C00000"/>
          <w:sz w:val="36"/>
          <w:szCs w:val="36"/>
          <w:lang w:eastAsia="ru-RU"/>
        </w:rPr>
        <w:br/>
      </w:r>
    </w:p>
    <w:p w:rsidR="00A516DB" w:rsidRPr="00F9527F" w:rsidRDefault="00A516DB" w:rsidP="00A516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F9527F">
        <w:rPr>
          <w:rFonts w:ascii="Times New Roman" w:eastAsia="Times New Roman" w:hAnsi="Times New Roman" w:cs="Times New Roman"/>
          <w:sz w:val="28"/>
          <w:szCs w:val="28"/>
          <w:lang w:eastAsia="ru-RU"/>
        </w:rPr>
        <w:t>Су-</w:t>
      </w:r>
      <w:proofErr w:type="spellStart"/>
      <w:r w:rsidRPr="00F9527F">
        <w:rPr>
          <w:rFonts w:ascii="Times New Roman" w:eastAsia="Times New Roman" w:hAnsi="Times New Roman" w:cs="Times New Roman"/>
          <w:sz w:val="28"/>
          <w:szCs w:val="28"/>
          <w:lang w:eastAsia="ru-RU"/>
        </w:rPr>
        <w:t>Джок</w:t>
      </w:r>
      <w:proofErr w:type="spellEnd"/>
      <w:r w:rsidRPr="00F95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терапия - последнее мировое достижение восточной медицины, автором которого является южнокорейский профессор Пак </w:t>
      </w:r>
      <w:proofErr w:type="spellStart"/>
      <w:r w:rsidRPr="00F9527F">
        <w:rPr>
          <w:rFonts w:ascii="Times New Roman" w:eastAsia="Times New Roman" w:hAnsi="Times New Roman" w:cs="Times New Roman"/>
          <w:sz w:val="28"/>
          <w:szCs w:val="28"/>
          <w:lang w:eastAsia="ru-RU"/>
        </w:rPr>
        <w:t>Чже</w:t>
      </w:r>
      <w:proofErr w:type="spellEnd"/>
      <w:r w:rsidRPr="00F95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527F">
        <w:rPr>
          <w:rFonts w:ascii="Times New Roman" w:eastAsia="Times New Roman" w:hAnsi="Times New Roman" w:cs="Times New Roman"/>
          <w:sz w:val="28"/>
          <w:szCs w:val="28"/>
          <w:lang w:eastAsia="ru-RU"/>
        </w:rPr>
        <w:t>Ву</w:t>
      </w:r>
      <w:proofErr w:type="spellEnd"/>
      <w:r w:rsidRPr="00F95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Су - это кисть, </w:t>
      </w:r>
      <w:proofErr w:type="spellStart"/>
      <w:r w:rsidRPr="00F9527F">
        <w:rPr>
          <w:rFonts w:ascii="Times New Roman" w:eastAsia="Times New Roman" w:hAnsi="Times New Roman" w:cs="Times New Roman"/>
          <w:sz w:val="28"/>
          <w:szCs w:val="28"/>
          <w:lang w:eastAsia="ru-RU"/>
        </w:rPr>
        <w:t>Джок</w:t>
      </w:r>
      <w:proofErr w:type="spellEnd"/>
      <w:r w:rsidRPr="00F95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стопа. Кисти и стопы являются, по мнению самого автора, "пультами дистанционного управления" здоровьем человека. Эти лечебные системы функционируют, как своего рода маленькие клиники, естественным образом излечивающие болезни тела. На кистях и стопах в строгом порядке располагаются биологически активные точки, соответствующие всем органам и участкам тела.</w:t>
      </w:r>
    </w:p>
    <w:p w:rsidR="00A516DB" w:rsidRPr="00F9527F" w:rsidRDefault="00A516DB" w:rsidP="00A516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27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Проекция кисти руки в головном мозге расположена очень близко с речевой моторной зоной. Их взаимосвязь проявляется в том, что человек, который затрудняется с выбором подходящего слова, помогает себе жестами, и, наоборот, сосредоточенно рисующий или пишущий ребёнок, непроизвольно высовывает язык.</w:t>
      </w:r>
    </w:p>
    <w:p w:rsidR="00A516DB" w:rsidRPr="00F9527F" w:rsidRDefault="00A516DB" w:rsidP="00A516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27F">
        <w:rPr>
          <w:rFonts w:ascii="Times New Roman" w:eastAsia="Times New Roman" w:hAnsi="Times New Roman" w:cs="Times New Roman"/>
          <w:sz w:val="28"/>
          <w:szCs w:val="28"/>
          <w:lang w:eastAsia="ru-RU"/>
        </w:rPr>
        <w:t>   Неоспоримыми достоинствами Су-</w:t>
      </w:r>
      <w:proofErr w:type="spellStart"/>
      <w:r w:rsidRPr="00F9527F">
        <w:rPr>
          <w:rFonts w:ascii="Times New Roman" w:eastAsia="Times New Roman" w:hAnsi="Times New Roman" w:cs="Times New Roman"/>
          <w:sz w:val="28"/>
          <w:szCs w:val="28"/>
          <w:lang w:eastAsia="ru-RU"/>
        </w:rPr>
        <w:t>Джока</w:t>
      </w:r>
      <w:proofErr w:type="spellEnd"/>
      <w:r w:rsidRPr="00F95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являются: высокая эффективность, полная безопасность, простота применения и универсальность.</w:t>
      </w:r>
    </w:p>
    <w:p w:rsidR="00A516DB" w:rsidRPr="00F9527F" w:rsidRDefault="00A516DB" w:rsidP="00A516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27F">
        <w:rPr>
          <w:rFonts w:ascii="Times New Roman" w:eastAsia="Times New Roman" w:hAnsi="Times New Roman" w:cs="Times New Roman"/>
          <w:sz w:val="28"/>
          <w:szCs w:val="28"/>
          <w:lang w:eastAsia="ru-RU"/>
        </w:rPr>
        <w:t>   Особо хочется отметить различные формы работы по использованию Су-</w:t>
      </w:r>
      <w:proofErr w:type="spellStart"/>
      <w:r w:rsidRPr="00F9527F">
        <w:rPr>
          <w:rFonts w:ascii="Times New Roman" w:eastAsia="Times New Roman" w:hAnsi="Times New Roman" w:cs="Times New Roman"/>
          <w:sz w:val="28"/>
          <w:szCs w:val="28"/>
          <w:lang w:eastAsia="ru-RU"/>
        </w:rPr>
        <w:t>Джок</w:t>
      </w:r>
      <w:proofErr w:type="spellEnd"/>
      <w:r w:rsidRPr="00F95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терапии:</w:t>
      </w:r>
    </w:p>
    <w:p w:rsidR="00A516DB" w:rsidRPr="00F9527F" w:rsidRDefault="00A516DB" w:rsidP="00A516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27F">
        <w:rPr>
          <w:rFonts w:ascii="Times New Roman" w:eastAsia="Times New Roman" w:hAnsi="Times New Roman" w:cs="Times New Roman"/>
          <w:sz w:val="28"/>
          <w:szCs w:val="28"/>
          <w:lang w:eastAsia="ru-RU"/>
        </w:rPr>
        <w:t> - диагностика и стимуляция точек соответствия зон головного мозга и органов артикуляционного аппарата;</w:t>
      </w:r>
    </w:p>
    <w:p w:rsidR="00A516DB" w:rsidRPr="00F9527F" w:rsidRDefault="00A516DB" w:rsidP="00A516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27F">
        <w:rPr>
          <w:rFonts w:ascii="Times New Roman" w:eastAsia="Times New Roman" w:hAnsi="Times New Roman" w:cs="Times New Roman"/>
          <w:sz w:val="28"/>
          <w:szCs w:val="28"/>
          <w:lang w:eastAsia="ru-RU"/>
        </w:rPr>
        <w:t> - профилактический ручной массаж;</w:t>
      </w:r>
    </w:p>
    <w:p w:rsidR="00A516DB" w:rsidRPr="00F9527F" w:rsidRDefault="00A516DB" w:rsidP="00A516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27F">
        <w:rPr>
          <w:rFonts w:ascii="Times New Roman" w:eastAsia="Times New Roman" w:hAnsi="Times New Roman" w:cs="Times New Roman"/>
          <w:sz w:val="28"/>
          <w:szCs w:val="28"/>
          <w:lang w:eastAsia="ru-RU"/>
        </w:rPr>
        <w:t> - терапия с помощью зёрен, семян;</w:t>
      </w:r>
    </w:p>
    <w:p w:rsidR="00A516DB" w:rsidRPr="00F9527F" w:rsidRDefault="00A516DB" w:rsidP="00A516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</w:t>
      </w:r>
      <w:proofErr w:type="spellStart"/>
      <w:r w:rsidRPr="00F9527F">
        <w:rPr>
          <w:rFonts w:ascii="Times New Roman" w:eastAsia="Times New Roman" w:hAnsi="Times New Roman" w:cs="Times New Roman"/>
          <w:sz w:val="28"/>
          <w:szCs w:val="28"/>
          <w:lang w:eastAsia="ru-RU"/>
        </w:rPr>
        <w:t>жгутотерапия</w:t>
      </w:r>
      <w:proofErr w:type="spellEnd"/>
      <w:r w:rsidRPr="00F95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F9527F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цветотерапия</w:t>
      </w:r>
      <w:proofErr w:type="spellEnd"/>
      <w:r w:rsidRPr="00F9527F">
        <w:rPr>
          <w:rFonts w:ascii="Times New Roman" w:eastAsia="Times New Roman" w:hAnsi="Times New Roman" w:cs="Times New Roman"/>
          <w:sz w:val="28"/>
          <w:szCs w:val="28"/>
          <w:lang w:eastAsia="ru-RU"/>
        </w:rPr>
        <w:t>. Дети очень любят играть в человечков: рисуют личико на боль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шом пальце, обыгрывают сюжеты, знакомят</w:t>
      </w:r>
      <w:bookmarkStart w:id="0" w:name="_GoBack"/>
      <w:bookmarkEnd w:id="0"/>
      <w:r w:rsidRPr="00F9527F">
        <w:rPr>
          <w:rFonts w:ascii="Times New Roman" w:eastAsia="Times New Roman" w:hAnsi="Times New Roman" w:cs="Times New Roman"/>
          <w:sz w:val="28"/>
          <w:szCs w:val="28"/>
          <w:lang w:eastAsia="ru-RU"/>
        </w:rPr>
        <w:t>ся с простейшим строением человеческого организма.</w:t>
      </w:r>
    </w:p>
    <w:p w:rsidR="00A516DB" w:rsidRPr="00F9527F" w:rsidRDefault="00A516DB" w:rsidP="00A516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27F">
        <w:rPr>
          <w:rFonts w:ascii="Times New Roman" w:eastAsia="Times New Roman" w:hAnsi="Times New Roman" w:cs="Times New Roman"/>
          <w:sz w:val="28"/>
          <w:szCs w:val="28"/>
          <w:lang w:eastAsia="ru-RU"/>
        </w:rPr>
        <w:t>   Вся работа по данному методу проводится с помощью Су-</w:t>
      </w:r>
      <w:proofErr w:type="spellStart"/>
      <w:r w:rsidRPr="00F9527F">
        <w:rPr>
          <w:rFonts w:ascii="Times New Roman" w:eastAsia="Times New Roman" w:hAnsi="Times New Roman" w:cs="Times New Roman"/>
          <w:sz w:val="28"/>
          <w:szCs w:val="28"/>
          <w:lang w:eastAsia="ru-RU"/>
        </w:rPr>
        <w:t>Джок</w:t>
      </w:r>
      <w:proofErr w:type="spellEnd"/>
      <w:r w:rsidRPr="00F95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стимуляторов:</w:t>
      </w:r>
    </w:p>
    <w:p w:rsidR="00A516DB" w:rsidRPr="00F9527F" w:rsidRDefault="00A516DB" w:rsidP="00A516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27F">
        <w:rPr>
          <w:rFonts w:ascii="Times New Roman" w:eastAsia="Times New Roman" w:hAnsi="Times New Roman" w:cs="Times New Roman"/>
          <w:sz w:val="28"/>
          <w:szCs w:val="28"/>
          <w:lang w:eastAsia="ru-RU"/>
        </w:rPr>
        <w:t>  - массажные палочки используют для нахождения болезненных точек и точечного массажа;</w:t>
      </w:r>
    </w:p>
    <w:p w:rsidR="00A516DB" w:rsidRPr="00F9527F" w:rsidRDefault="00A516DB" w:rsidP="00A516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27F">
        <w:rPr>
          <w:rFonts w:ascii="Times New Roman" w:eastAsia="Times New Roman" w:hAnsi="Times New Roman" w:cs="Times New Roman"/>
          <w:sz w:val="28"/>
          <w:szCs w:val="28"/>
          <w:lang w:eastAsia="ru-RU"/>
        </w:rPr>
        <w:t> - Су-</w:t>
      </w:r>
      <w:proofErr w:type="spellStart"/>
      <w:r w:rsidRPr="00F9527F">
        <w:rPr>
          <w:rFonts w:ascii="Times New Roman" w:eastAsia="Times New Roman" w:hAnsi="Times New Roman" w:cs="Times New Roman"/>
          <w:sz w:val="28"/>
          <w:szCs w:val="28"/>
          <w:lang w:eastAsia="ru-RU"/>
        </w:rPr>
        <w:t>Джок</w:t>
      </w:r>
      <w:proofErr w:type="spellEnd"/>
      <w:r w:rsidRPr="00F95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иглы применяются только специалистами точечного массажа;</w:t>
      </w:r>
    </w:p>
    <w:p w:rsidR="00A516DB" w:rsidRPr="00F9527F" w:rsidRDefault="00A516DB" w:rsidP="00A516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27F">
        <w:rPr>
          <w:rFonts w:ascii="Times New Roman" w:eastAsia="Times New Roman" w:hAnsi="Times New Roman" w:cs="Times New Roman"/>
          <w:sz w:val="28"/>
          <w:szCs w:val="28"/>
          <w:lang w:eastAsia="ru-RU"/>
        </w:rPr>
        <w:t> - магнитные аппликаторы и стимуляторы бывают в виде колец, кругов или стрелок. Они фиксируются на точке соответствия с помощью пластыря и имеют длительное действие;</w:t>
      </w:r>
    </w:p>
    <w:p w:rsidR="00A516DB" w:rsidRPr="00F9527F" w:rsidRDefault="00A516DB" w:rsidP="00A516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27F">
        <w:rPr>
          <w:rFonts w:ascii="Times New Roman" w:eastAsia="Times New Roman" w:hAnsi="Times New Roman" w:cs="Times New Roman"/>
          <w:sz w:val="28"/>
          <w:szCs w:val="28"/>
          <w:lang w:eastAsia="ru-RU"/>
        </w:rPr>
        <w:t> - Су-</w:t>
      </w:r>
      <w:proofErr w:type="spellStart"/>
      <w:r w:rsidRPr="00F9527F">
        <w:rPr>
          <w:rFonts w:ascii="Times New Roman" w:eastAsia="Times New Roman" w:hAnsi="Times New Roman" w:cs="Times New Roman"/>
          <w:sz w:val="28"/>
          <w:szCs w:val="28"/>
          <w:lang w:eastAsia="ru-RU"/>
        </w:rPr>
        <w:t>Джок</w:t>
      </w:r>
      <w:proofErr w:type="spellEnd"/>
      <w:r w:rsidRPr="00F95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527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мокса</w:t>
      </w:r>
      <w:proofErr w:type="spellEnd"/>
      <w:r w:rsidRPr="00F95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чаще всего представляет собой полынные сигары, применяемые для прогревания точек соответствия;</w:t>
      </w:r>
    </w:p>
    <w:p w:rsidR="00A516DB" w:rsidRPr="00F9527F" w:rsidRDefault="00A516DB" w:rsidP="00A516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</w:t>
      </w:r>
      <w:proofErr w:type="spellStart"/>
      <w:r w:rsidRPr="00F9527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массажёры</w:t>
      </w:r>
      <w:proofErr w:type="spellEnd"/>
      <w:r w:rsidRPr="00F95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типа "каштан". Внутри таких шариков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9527F">
        <w:rPr>
          <w:rFonts w:ascii="Times New Roman" w:eastAsia="Times New Roman" w:hAnsi="Times New Roman" w:cs="Times New Roman"/>
          <w:sz w:val="28"/>
          <w:szCs w:val="28"/>
          <w:lang w:eastAsia="ru-RU"/>
        </w:rPr>
        <w:t>-"</w:t>
      </w:r>
      <w:proofErr w:type="gramEnd"/>
      <w:r w:rsidRPr="00F9527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каштанов", как в коробочке, находятся два специальных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527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кольца, сделанных из металлической проволоки так, что можно их легко растягивать, свободно проходить ими по пальцу вниз и вверх, создавая приятное покалывание.</w:t>
      </w:r>
    </w:p>
    <w:p w:rsidR="00A516DB" w:rsidRPr="00F9527F" w:rsidRDefault="00A516DB" w:rsidP="00A516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Такие массажные шарики можно использовать для повышения </w:t>
      </w:r>
      <w:proofErr w:type="gramStart"/>
      <w:r w:rsidRPr="00F9527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 коррекции речевого развития детей дошкольного возраста</w:t>
      </w:r>
      <w:proofErr w:type="gramEnd"/>
      <w:r w:rsidRPr="00F95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Предлагаю </w:t>
      </w:r>
      <w:r w:rsidRPr="00F952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вашему вниманию несколько способов их применения  родителями детей, имеющих речевые проблемы.</w:t>
      </w:r>
    </w:p>
    <w:p w:rsidR="00A516DB" w:rsidRPr="00F9527F" w:rsidRDefault="00A516DB" w:rsidP="00A516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27F">
        <w:rPr>
          <w:rFonts w:ascii="Times New Roman" w:eastAsia="Times New Roman" w:hAnsi="Times New Roman" w:cs="Times New Roman"/>
          <w:sz w:val="28"/>
          <w:szCs w:val="28"/>
          <w:lang w:eastAsia="ru-RU"/>
        </w:rPr>
        <w:t>   "Мальчик-пальчик, где ты был?" Этот вид упражнений - прокатывание массажного кольца по каждому пальцу на руке. Пальчики у большинства дошкольников слишком напряженные, непослушные, да к тому же не все ребята знают названия пальцев. Помочь решить эти проблемы поможет макет ладошки, на который можно одевать массажные кольца, при этом приговаривая: "Этот палец - большой, этот - указательный!"</w:t>
      </w:r>
    </w:p>
    <w:p w:rsidR="00A516DB" w:rsidRPr="00F9527F" w:rsidRDefault="00A516DB" w:rsidP="00A516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27F">
        <w:rPr>
          <w:rFonts w:ascii="Times New Roman" w:eastAsia="Times New Roman" w:hAnsi="Times New Roman" w:cs="Times New Roman"/>
          <w:sz w:val="28"/>
          <w:szCs w:val="28"/>
          <w:lang w:eastAsia="ru-RU"/>
        </w:rPr>
        <w:t>   "Эта команда - белочки, а это команда - зайчики", - говорит взрослый, показывая левую и правую руки. Это - капитан белочек, а это - зайчиков. При этом взрослый показывает большие пальцы, которые "здороваются", прикасаясь к каждому пальчику.</w:t>
      </w:r>
    </w:p>
    <w:p w:rsidR="00A516DB" w:rsidRPr="00F9527F" w:rsidRDefault="00A516DB" w:rsidP="00A516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27F">
        <w:rPr>
          <w:rFonts w:ascii="Times New Roman" w:eastAsia="Times New Roman" w:hAnsi="Times New Roman" w:cs="Times New Roman"/>
          <w:sz w:val="28"/>
          <w:szCs w:val="28"/>
          <w:lang w:eastAsia="ru-RU"/>
        </w:rPr>
        <w:t>   При автоматизации звуков можно предлож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9527F">
        <w:rPr>
          <w:rFonts w:ascii="Times New Roman" w:eastAsia="Times New Roman" w:hAnsi="Times New Roman" w:cs="Times New Roman"/>
          <w:sz w:val="28"/>
          <w:szCs w:val="28"/>
          <w:lang w:eastAsia="ru-RU"/>
        </w:rPr>
        <w:t>ть ребёнку катать массажный шарик между ладонями, проговаривая стихотворный текст на автоматизацию звука [c]: "На сосне сидит сова</w:t>
      </w:r>
      <w:proofErr w:type="gramStart"/>
      <w:r w:rsidRPr="00F952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F95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9527F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F9527F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оворит она слова: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527F">
        <w:rPr>
          <w:rFonts w:ascii="Times New Roman" w:eastAsia="Times New Roman" w:hAnsi="Times New Roman" w:cs="Times New Roman"/>
          <w:sz w:val="28"/>
          <w:szCs w:val="28"/>
          <w:lang w:eastAsia="ru-RU"/>
        </w:rPr>
        <w:t>" Со стола совёнок слез, все слова на букву "Эс".</w:t>
      </w:r>
    </w:p>
    <w:p w:rsidR="00A516DB" w:rsidRPr="00F9527F" w:rsidRDefault="00A516DB" w:rsidP="00A516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 Для характеристики</w:t>
      </w:r>
      <w:r w:rsidRPr="00F95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гласных и согласных звуков целесообразно взять шарики трёх цветов: красного, синего и зелёного.</w:t>
      </w:r>
    </w:p>
    <w:p w:rsidR="00A516DB" w:rsidRPr="00F9527F" w:rsidRDefault="00A516DB" w:rsidP="00A516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27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При делении слов на слоги дети также с увлечением пользуются массажными шариками. Так, ребёнок называет слог и берёт по одному шарику из коробки, затем считает общее их количество.</w:t>
      </w:r>
    </w:p>
    <w:p w:rsidR="00A516DB" w:rsidRPr="00F9527F" w:rsidRDefault="00A516DB" w:rsidP="00A516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27F">
        <w:rPr>
          <w:rFonts w:ascii="Times New Roman" w:eastAsia="Times New Roman" w:hAnsi="Times New Roman" w:cs="Times New Roman"/>
          <w:sz w:val="28"/>
          <w:szCs w:val="28"/>
          <w:lang w:eastAsia="ru-RU"/>
        </w:rPr>
        <w:t>   Очень нравится детям сказка "Ёжик на прогулке". Совершая различные манипуляции с массажным шариком, ребёнок погружается в сказочный мир, и незаметно для себя совершенствует навыки пространственной ориентации, развивает внимание, память.</w:t>
      </w:r>
    </w:p>
    <w:p w:rsidR="00291CBA" w:rsidRDefault="00A516DB" w:rsidP="00A516DB">
      <w:pPr>
        <w:jc w:val="both"/>
      </w:pPr>
      <w:r w:rsidRPr="00F9527F">
        <w:rPr>
          <w:rFonts w:ascii="Times New Roman" w:eastAsia="Times New Roman" w:hAnsi="Times New Roman" w:cs="Times New Roman"/>
          <w:sz w:val="28"/>
          <w:szCs w:val="28"/>
          <w:lang w:eastAsia="ru-RU"/>
        </w:rPr>
        <w:t>   Вот некоторые примеры использования Су-</w:t>
      </w:r>
      <w:proofErr w:type="spellStart"/>
      <w:r w:rsidRPr="00F9527F">
        <w:rPr>
          <w:rFonts w:ascii="Times New Roman" w:eastAsia="Times New Roman" w:hAnsi="Times New Roman" w:cs="Times New Roman"/>
          <w:sz w:val="28"/>
          <w:szCs w:val="28"/>
          <w:lang w:eastAsia="ru-RU"/>
        </w:rPr>
        <w:t>Джок</w:t>
      </w:r>
      <w:proofErr w:type="spellEnd"/>
      <w:r w:rsidRPr="00F95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метода в коррекционной работе с малышами. Творческий подход родителей, на мой взгляд, позволит оптимизировать выполнение детьми артикуляционных, пальчиковых и дыхательно-голосовых  упражнений в домашних условиях.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291C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6DB"/>
    <w:rsid w:val="00291CBA"/>
    <w:rsid w:val="009B4E24"/>
    <w:rsid w:val="00A51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6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6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Компушечка</dc:creator>
  <cp:lastModifiedBy>Компушечка</cp:lastModifiedBy>
  <cp:revision>2</cp:revision>
  <dcterms:created xsi:type="dcterms:W3CDTF">2014-01-30T19:14:00Z</dcterms:created>
  <dcterms:modified xsi:type="dcterms:W3CDTF">2014-01-30T19:25:00Z</dcterms:modified>
</cp:coreProperties>
</file>